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EF13" w14:textId="77777777" w:rsidR="009D76BC" w:rsidRPr="00D62B1C" w:rsidRDefault="009D76BC" w:rsidP="009D76B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2B1C">
        <w:rPr>
          <w:b/>
        </w:rPr>
        <w:t xml:space="preserve">[Insert Name </w:t>
      </w:r>
    </w:p>
    <w:p w14:paraId="20C1EF14" w14:textId="77777777" w:rsidR="009D76BC" w:rsidRPr="00D62B1C" w:rsidRDefault="009D76BC" w:rsidP="009D76BC">
      <w:pPr>
        <w:spacing w:after="0"/>
        <w:rPr>
          <w:b/>
        </w:rPr>
      </w:pP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  <w:t>Insert Company Name</w:t>
      </w:r>
    </w:p>
    <w:p w14:paraId="20C1EF15" w14:textId="77777777" w:rsidR="009D76BC" w:rsidRDefault="009D76BC" w:rsidP="009D76BC">
      <w:pPr>
        <w:spacing w:after="0"/>
      </w:pP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</w:r>
      <w:r w:rsidRPr="00D62B1C">
        <w:rPr>
          <w:b/>
        </w:rPr>
        <w:tab/>
        <w:t>Insert Address]</w:t>
      </w:r>
      <w:r w:rsidRPr="00D62B1C">
        <w:rPr>
          <w:b/>
        </w:rPr>
        <w:tab/>
      </w:r>
      <w:r w:rsidRPr="00D62B1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C1EF16" w14:textId="77777777" w:rsidR="009D76BC" w:rsidRDefault="009D76BC"/>
    <w:p w14:paraId="20C1EF17" w14:textId="77777777" w:rsidR="00590105" w:rsidRPr="00D62B1C" w:rsidRDefault="009D76BC">
      <w:pPr>
        <w:rPr>
          <w:b/>
        </w:rPr>
      </w:pPr>
      <w:r w:rsidRPr="00D62B1C">
        <w:rPr>
          <w:b/>
        </w:rPr>
        <w:t>[Date]</w:t>
      </w:r>
    </w:p>
    <w:p w14:paraId="20C1EF18" w14:textId="77777777" w:rsidR="009D76BC" w:rsidRDefault="009D76BC"/>
    <w:p w14:paraId="20C1EF19" w14:textId="77777777" w:rsidR="009D76BC" w:rsidRDefault="009D76BC" w:rsidP="009D76BC">
      <w:pPr>
        <w:spacing w:after="0"/>
      </w:pPr>
      <w:r>
        <w:t>Occupational Health and Environmental Safety Coordinator</w:t>
      </w:r>
    </w:p>
    <w:p w14:paraId="20C1EF1A" w14:textId="77777777" w:rsidR="009D76BC" w:rsidRDefault="009D76BC" w:rsidP="009D76BC">
      <w:pPr>
        <w:spacing w:after="0"/>
      </w:pPr>
      <w:r>
        <w:t>Florida State College at Jacksonville</w:t>
      </w:r>
    </w:p>
    <w:p w14:paraId="20C1EF1B" w14:textId="77777777" w:rsidR="009D76BC" w:rsidRDefault="009D76BC" w:rsidP="009D76BC">
      <w:pPr>
        <w:spacing w:after="0"/>
      </w:pPr>
      <w:r>
        <w:t>501 West State Street</w:t>
      </w:r>
    </w:p>
    <w:p w14:paraId="20C1EF1C" w14:textId="77777777" w:rsidR="009D76BC" w:rsidRDefault="009D76BC" w:rsidP="009D76BC">
      <w:pPr>
        <w:spacing w:after="0"/>
      </w:pPr>
      <w:r>
        <w:t>Jacksonville, FL 32202</w:t>
      </w:r>
    </w:p>
    <w:p w14:paraId="20C1EF1D" w14:textId="77777777" w:rsidR="00143E6B" w:rsidRDefault="00143E6B" w:rsidP="009D76BC">
      <w:pPr>
        <w:spacing w:after="0"/>
      </w:pPr>
    </w:p>
    <w:p w14:paraId="20C1EF1E" w14:textId="77777777" w:rsidR="00143E6B" w:rsidRDefault="00143E6B" w:rsidP="009D76BC">
      <w:pPr>
        <w:spacing w:after="0"/>
        <w:rPr>
          <w:rStyle w:val="Strong"/>
          <w:b w:val="0"/>
        </w:rPr>
      </w:pPr>
      <w:r w:rsidRPr="00D62B1C">
        <w:rPr>
          <w:b/>
        </w:rPr>
        <w:t>[Insert Company Name]</w:t>
      </w:r>
      <w:r>
        <w:t xml:space="preserve"> and all subcontractors and materials suppliers comply with all federal, state, local</w:t>
      </w:r>
      <w:r w:rsidR="00BF32C9">
        <w:t>, and College</w:t>
      </w:r>
      <w:r>
        <w:t xml:space="preserve"> regulations regarding asbestos including, but not limited to, the </w:t>
      </w:r>
      <w:r w:rsidRPr="00143E6B">
        <w:rPr>
          <w:rStyle w:val="Strong"/>
          <w:b w:val="0"/>
        </w:rPr>
        <w:t xml:space="preserve">OSHA General Industry Standard (29 CFR 1910.1001), </w:t>
      </w:r>
      <w:r>
        <w:rPr>
          <w:rStyle w:val="Strong"/>
          <w:b w:val="0"/>
        </w:rPr>
        <w:t xml:space="preserve">the </w:t>
      </w:r>
      <w:r w:rsidRPr="00143E6B">
        <w:rPr>
          <w:rStyle w:val="Strong"/>
          <w:b w:val="0"/>
        </w:rPr>
        <w:t xml:space="preserve">OSHA Construction Standard (29 CFR 1926.1101), </w:t>
      </w:r>
      <w:r>
        <w:rPr>
          <w:rStyle w:val="Strong"/>
          <w:b w:val="0"/>
        </w:rPr>
        <w:t xml:space="preserve">the </w:t>
      </w:r>
      <w:r w:rsidRPr="00143E6B">
        <w:rPr>
          <w:rStyle w:val="Strong"/>
          <w:b w:val="0"/>
        </w:rPr>
        <w:t>EPA Asbestos Worker Protection Rule (40 CFR Part 763 Subpart G)</w:t>
      </w:r>
      <w:r w:rsidRPr="00143E6B">
        <w:rPr>
          <w:b/>
        </w:rPr>
        <w:t xml:space="preserve">, </w:t>
      </w:r>
      <w:r>
        <w:t xml:space="preserve">the </w:t>
      </w:r>
      <w:r w:rsidRPr="00143E6B">
        <w:rPr>
          <w:rStyle w:val="Strong"/>
          <w:b w:val="0"/>
        </w:rPr>
        <w:t>EPA Asbestos-in-Schools Rule (40 CFR Part 763 Subpart E)</w:t>
      </w:r>
      <w:r w:rsidRPr="00143E6B">
        <w:rPr>
          <w:b/>
        </w:rPr>
        <w:t xml:space="preserve">, </w:t>
      </w:r>
      <w:r w:rsidRPr="00143E6B">
        <w:t>the</w:t>
      </w:r>
      <w:r>
        <w:rPr>
          <w:b/>
        </w:rPr>
        <w:t xml:space="preserve"> </w:t>
      </w:r>
      <w:r w:rsidRPr="00143E6B">
        <w:rPr>
          <w:rStyle w:val="Strong"/>
          <w:b w:val="0"/>
        </w:rPr>
        <w:t>EPA National Emission Standards for Hazardous Air Pollutants (NESHAP 40 CFR 61 Subpart M)</w:t>
      </w:r>
      <w:r w:rsidR="00D62B1C">
        <w:rPr>
          <w:rStyle w:val="Strong"/>
          <w:b w:val="0"/>
        </w:rPr>
        <w:t>, and Florida Statute 255.40</w:t>
      </w:r>
      <w:r>
        <w:rPr>
          <w:rStyle w:val="Strong"/>
          <w:b w:val="0"/>
        </w:rPr>
        <w:t xml:space="preserve"> with respect to the following project:</w:t>
      </w:r>
    </w:p>
    <w:p w14:paraId="20C1EF1F" w14:textId="77777777" w:rsidR="00143E6B" w:rsidRDefault="00143E6B" w:rsidP="009D76BC">
      <w:pPr>
        <w:spacing w:after="0"/>
        <w:rPr>
          <w:rStyle w:val="Strong"/>
          <w:b w:val="0"/>
        </w:rPr>
      </w:pPr>
    </w:p>
    <w:p w14:paraId="20C1EF20" w14:textId="77777777" w:rsidR="00143E6B" w:rsidRPr="00D62B1C" w:rsidRDefault="00D62B1C" w:rsidP="009D76BC">
      <w:pPr>
        <w:spacing w:after="0"/>
        <w:rPr>
          <w:rStyle w:val="Strong"/>
        </w:rPr>
      </w:pPr>
      <w:r w:rsidRPr="00D62B1C">
        <w:rPr>
          <w:rStyle w:val="Strong"/>
        </w:rPr>
        <w:t>[</w:t>
      </w:r>
      <w:r w:rsidR="00143E6B" w:rsidRPr="00D62B1C">
        <w:rPr>
          <w:rStyle w:val="Strong"/>
        </w:rPr>
        <w:t>Insert Campus</w:t>
      </w:r>
    </w:p>
    <w:p w14:paraId="20C1EF21" w14:textId="77777777" w:rsidR="00D62B1C" w:rsidRPr="00D62B1C" w:rsidRDefault="00D62B1C" w:rsidP="009D76BC">
      <w:pPr>
        <w:spacing w:after="0"/>
        <w:rPr>
          <w:rStyle w:val="Strong"/>
        </w:rPr>
      </w:pPr>
      <w:r w:rsidRPr="00D62B1C">
        <w:rPr>
          <w:rStyle w:val="Strong"/>
        </w:rPr>
        <w:t>Insert Building</w:t>
      </w:r>
    </w:p>
    <w:p w14:paraId="20C1EF22" w14:textId="77777777" w:rsidR="00143E6B" w:rsidRPr="00D62B1C" w:rsidRDefault="00143E6B" w:rsidP="009D76BC">
      <w:pPr>
        <w:spacing w:after="0"/>
        <w:rPr>
          <w:rStyle w:val="Strong"/>
        </w:rPr>
      </w:pPr>
      <w:r w:rsidRPr="00D62B1C">
        <w:rPr>
          <w:rStyle w:val="Strong"/>
        </w:rPr>
        <w:t>Insert Room Number</w:t>
      </w:r>
      <w:r w:rsidR="00D62B1C" w:rsidRPr="00D62B1C">
        <w:rPr>
          <w:rStyle w:val="Strong"/>
        </w:rPr>
        <w:t>(</w:t>
      </w:r>
      <w:r w:rsidRPr="00D62B1C">
        <w:rPr>
          <w:rStyle w:val="Strong"/>
        </w:rPr>
        <w:t>s</w:t>
      </w:r>
      <w:r w:rsidR="00D62B1C" w:rsidRPr="00D62B1C">
        <w:rPr>
          <w:rStyle w:val="Strong"/>
        </w:rPr>
        <w:t>)</w:t>
      </w:r>
    </w:p>
    <w:p w14:paraId="20C1EF23" w14:textId="77777777" w:rsidR="00D62B1C" w:rsidRPr="00D62B1C" w:rsidRDefault="00D62B1C" w:rsidP="009D76BC">
      <w:pPr>
        <w:spacing w:after="0"/>
        <w:rPr>
          <w:rStyle w:val="Strong"/>
        </w:rPr>
      </w:pPr>
      <w:r w:rsidRPr="00D62B1C">
        <w:rPr>
          <w:rStyle w:val="Strong"/>
        </w:rPr>
        <w:t>Insert Specific Project Description]</w:t>
      </w:r>
    </w:p>
    <w:p w14:paraId="20C1EF24" w14:textId="77777777" w:rsidR="00D62B1C" w:rsidRDefault="00D62B1C" w:rsidP="009D76BC">
      <w:pPr>
        <w:spacing w:after="0"/>
        <w:rPr>
          <w:rStyle w:val="Strong"/>
          <w:b w:val="0"/>
        </w:rPr>
      </w:pPr>
    </w:p>
    <w:p w14:paraId="20C1EF25" w14:textId="77777777" w:rsidR="00D62B1C" w:rsidRDefault="00D62B1C" w:rsidP="009D76BC">
      <w:pPr>
        <w:spacing w:after="0"/>
        <w:rPr>
          <w:rStyle w:val="Strong"/>
          <w:b w:val="0"/>
        </w:rPr>
      </w:pPr>
      <w:r>
        <w:rPr>
          <w:rStyle w:val="Strong"/>
          <w:b w:val="0"/>
        </w:rPr>
        <w:t xml:space="preserve">All equipment and materials used in fulfillment of the contract responsibilities are Non-Asbestos Containing Building Materials.  </w:t>
      </w:r>
    </w:p>
    <w:p w14:paraId="20C1EF26" w14:textId="77777777" w:rsidR="00D62B1C" w:rsidRDefault="00D62B1C" w:rsidP="009D76BC">
      <w:pPr>
        <w:spacing w:after="0"/>
        <w:rPr>
          <w:rStyle w:val="Strong"/>
          <w:b w:val="0"/>
        </w:rPr>
      </w:pPr>
    </w:p>
    <w:p w14:paraId="20C1EF27" w14:textId="77777777" w:rsidR="00D62B1C" w:rsidRDefault="00D62B1C" w:rsidP="009D76BC">
      <w:pPr>
        <w:spacing w:after="0"/>
        <w:rPr>
          <w:rStyle w:val="Strong"/>
          <w:b w:val="0"/>
        </w:rPr>
      </w:pPr>
    </w:p>
    <w:p w14:paraId="20C1EF29" w14:textId="77777777" w:rsidR="00D62B1C" w:rsidRPr="00D62B1C" w:rsidRDefault="00D62B1C" w:rsidP="009D76BC">
      <w:pPr>
        <w:spacing w:after="0"/>
        <w:rPr>
          <w:rStyle w:val="Strong"/>
        </w:rPr>
      </w:pPr>
      <w:r w:rsidRPr="00D62B1C">
        <w:rPr>
          <w:rStyle w:val="Strong"/>
        </w:rPr>
        <w:t>[Insert Signature]</w:t>
      </w:r>
    </w:p>
    <w:p w14:paraId="20C1EF2A" w14:textId="77777777" w:rsidR="00D62B1C" w:rsidRPr="00D62B1C" w:rsidRDefault="00D62B1C" w:rsidP="009D76BC">
      <w:pPr>
        <w:spacing w:after="0"/>
        <w:rPr>
          <w:rStyle w:val="Strong"/>
        </w:rPr>
      </w:pPr>
    </w:p>
    <w:p w14:paraId="20C1EF2B" w14:textId="0EA87A93" w:rsidR="00D62B1C" w:rsidRPr="00D62B1C" w:rsidRDefault="00D62B1C" w:rsidP="009D76BC">
      <w:pPr>
        <w:spacing w:after="0"/>
        <w:rPr>
          <w:rStyle w:val="Strong"/>
        </w:rPr>
      </w:pPr>
      <w:r w:rsidRPr="00D62B1C">
        <w:rPr>
          <w:rStyle w:val="Strong"/>
        </w:rPr>
        <w:t>[Insert Name</w:t>
      </w:r>
      <w:bookmarkStart w:id="0" w:name="_GoBack"/>
      <w:bookmarkEnd w:id="0"/>
    </w:p>
    <w:p w14:paraId="20C1EF2C" w14:textId="77777777" w:rsidR="00D62B1C" w:rsidRDefault="00D62B1C" w:rsidP="009D76BC">
      <w:pPr>
        <w:spacing w:after="0"/>
        <w:rPr>
          <w:rStyle w:val="Strong"/>
        </w:rPr>
      </w:pPr>
      <w:r w:rsidRPr="00D62B1C">
        <w:rPr>
          <w:rStyle w:val="Strong"/>
        </w:rPr>
        <w:t>Insert Title]</w:t>
      </w:r>
    </w:p>
    <w:p w14:paraId="20C1EF2D" w14:textId="77777777" w:rsidR="00473BE9" w:rsidRDefault="00473BE9" w:rsidP="009D76BC">
      <w:pPr>
        <w:spacing w:after="0"/>
        <w:rPr>
          <w:rStyle w:val="Strong"/>
        </w:rPr>
      </w:pPr>
    </w:p>
    <w:p w14:paraId="20C1EF2F" w14:textId="77777777" w:rsidR="00473BE9" w:rsidRPr="00D93E3B" w:rsidRDefault="00473BE9" w:rsidP="00473BE9">
      <w:r>
        <w:t>cc: FSCJ Facilities Department</w:t>
      </w:r>
    </w:p>
    <w:p w14:paraId="20C1EF30" w14:textId="77777777" w:rsidR="00473BE9" w:rsidRPr="00D62B1C" w:rsidRDefault="00473BE9" w:rsidP="009D76BC">
      <w:pPr>
        <w:spacing w:after="0"/>
      </w:pPr>
    </w:p>
    <w:p w14:paraId="20C1EF31" w14:textId="77777777" w:rsidR="009D76BC" w:rsidRDefault="009D76BC" w:rsidP="009D76BC">
      <w:pPr>
        <w:spacing w:after="0"/>
      </w:pPr>
    </w:p>
    <w:p w14:paraId="20C1EF32" w14:textId="77777777" w:rsidR="009D76BC" w:rsidRDefault="009D76BC" w:rsidP="009D76BC">
      <w:pPr>
        <w:spacing w:after="0"/>
      </w:pPr>
    </w:p>
    <w:p w14:paraId="20C1EF33" w14:textId="77777777" w:rsidR="009D76BC" w:rsidRDefault="009D76BC" w:rsidP="009D76BC">
      <w:pPr>
        <w:spacing w:after="0"/>
      </w:pPr>
    </w:p>
    <w:sectPr w:rsidR="009D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BC"/>
    <w:rsid w:val="00143E6B"/>
    <w:rsid w:val="00245449"/>
    <w:rsid w:val="00473BE9"/>
    <w:rsid w:val="008670B5"/>
    <w:rsid w:val="009D76BC"/>
    <w:rsid w:val="00A30121"/>
    <w:rsid w:val="00BF32C9"/>
    <w:rsid w:val="00CC7007"/>
    <w:rsid w:val="00D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EF13"/>
  <w15:docId w15:val="{29D5B3CD-8372-4527-BF73-EB265880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3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CC2A1D5D112428F3AF050AA52AC79" ma:contentTypeVersion="13" ma:contentTypeDescription="Create a new document." ma:contentTypeScope="" ma:versionID="8e7f04d1272a5a5500ef26f7ae6df2f4">
  <xsd:schema xmlns:xsd="http://www.w3.org/2001/XMLSchema" xmlns:xs="http://www.w3.org/2001/XMLSchema" xmlns:p="http://schemas.microsoft.com/office/2006/metadata/properties" xmlns:ns3="a74d2fc4-9d9e-4253-9dc5-42ad08969fec" xmlns:ns4="0f13c6e5-c96a-451b-beda-6dafb76659b2" targetNamespace="http://schemas.microsoft.com/office/2006/metadata/properties" ma:root="true" ma:fieldsID="56e79c72216008ced39be2445d445adb" ns3:_="" ns4:_="">
    <xsd:import namespace="a74d2fc4-9d9e-4253-9dc5-42ad08969fec"/>
    <xsd:import namespace="0f13c6e5-c96a-451b-beda-6dafb7665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2fc4-9d9e-4253-9dc5-42ad0896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c6e5-c96a-451b-beda-6dafb766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570F8-2E06-4DB7-83B1-62C9AD2CA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d2fc4-9d9e-4253-9dc5-42ad08969fec"/>
    <ds:schemaRef ds:uri="0f13c6e5-c96a-451b-beda-6dafb7665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515E9-300D-4ADC-89D7-0B04BFDE2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DE35A-BA74-4818-8974-0C59F40204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d2fc4-9d9e-4253-9dc5-42ad08969fec"/>
    <ds:schemaRef ds:uri="http://purl.org/dc/terms/"/>
    <ds:schemaRef ds:uri="0f13c6e5-c96a-451b-beda-6dafb76659b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Bradshaw, Bonnie</dc:creator>
  <cp:lastModifiedBy>Reinertson, Lisa D.</cp:lastModifiedBy>
  <cp:revision>2</cp:revision>
  <dcterms:created xsi:type="dcterms:W3CDTF">2021-05-17T19:17:00Z</dcterms:created>
  <dcterms:modified xsi:type="dcterms:W3CDTF">2021-05-17T19:17:00Z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0x010100492CC2A1D5D112428F3AF050AA52AC79</vt:lpwstr>
  </property>
</Properties>
</file>